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屯溪区</w:t>
      </w:r>
      <w:r>
        <w:rPr>
          <w:rFonts w:ascii="Times New Roman" w:hAnsi="Times New Roman" w:eastAsia="仿宋_GB2312" w:cs="Times New Roman"/>
          <w:sz w:val="32"/>
          <w:szCs w:val="32"/>
        </w:rPr>
        <w:t>消防救援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ascii="Times New Roman" w:hAnsi="Times New Roman" w:eastAsia="仿宋_GB2312"/>
          <w:sz w:val="32"/>
          <w:szCs w:val="32"/>
        </w:rPr>
        <w:t>面向社会</w:t>
      </w:r>
    </w:p>
    <w:p>
      <w:pPr>
        <w:spacing w:line="500" w:lineRule="exact"/>
        <w:jc w:val="center"/>
        <w:rPr>
          <w:rFonts w:hint="default" w:ascii="Times New Roman" w:hAnsi="Times New Roman" w:eastAsia="华文中宋"/>
          <w:sz w:val="42"/>
          <w:szCs w:val="42"/>
          <w:lang w:val="en-US"/>
        </w:rPr>
      </w:pPr>
      <w:r>
        <w:rPr>
          <w:rFonts w:ascii="Times New Roman" w:hAnsi="Times New Roman" w:eastAsia="仿宋_GB2312"/>
          <w:sz w:val="32"/>
          <w:szCs w:val="32"/>
        </w:rPr>
        <w:t>公开招聘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工作人员岗位表</w:t>
      </w:r>
    </w:p>
    <w:tbl>
      <w:tblPr>
        <w:tblStyle w:val="2"/>
        <w:tblpPr w:leftFromText="180" w:rightFromText="180" w:vertAnchor="text" w:horzAnchor="page" w:tblpX="1512" w:tblpY="284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88"/>
        <w:gridCol w:w="1022"/>
        <w:gridCol w:w="1125"/>
        <w:gridCol w:w="810"/>
        <w:gridCol w:w="354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序号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单 位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岗位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代码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招聘</w:t>
            </w:r>
            <w:r>
              <w:rPr>
                <w:rFonts w:hint="eastAsia" w:eastAsia="宋体" w:cs="Times New Roman"/>
                <w:lang w:val="en-US" w:eastAsia="zh-CN"/>
              </w:rPr>
              <w:t>计划</w:t>
            </w:r>
            <w:r>
              <w:rPr>
                <w:rFonts w:hint="eastAsia" w:eastAsia="宋体" w:cs="Times New Roman"/>
              </w:rPr>
              <w:t>数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其他条件及要求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68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屯溪区</w:t>
            </w:r>
          </w:p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消防</w:t>
            </w:r>
            <w:r>
              <w:rPr>
                <w:rFonts w:hint="eastAsia" w:eastAsia="宋体" w:cs="Times New Roman"/>
              </w:rPr>
              <w:t>救援</w:t>
            </w:r>
          </w:p>
          <w:p>
            <w:pPr>
              <w:spacing w:line="36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局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黎阳镇专职消防站</w:t>
            </w:r>
            <w:r>
              <w:rPr>
                <w:rFonts w:hint="eastAsia" w:eastAsia="宋体" w:cs="Times New Roman"/>
              </w:rPr>
              <w:t>战斗员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20251201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具有高中或同等及以上学历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eastAsia="宋体" w:cs="Times New Roma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="宋体" w:cs="Times New Roman"/>
              </w:rPr>
              <w:t>年龄为18周岁以上28周岁以下的男性公民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</w:rPr>
              <w:t>大学本科</w:t>
            </w:r>
            <w:r>
              <w:rPr>
                <w:rFonts w:hint="eastAsia" w:cs="Times New Roman"/>
                <w:lang w:val="en-US" w:eastAsia="zh-CN"/>
              </w:rPr>
              <w:t>及以上</w:t>
            </w:r>
            <w:r>
              <w:rPr>
                <w:rFonts w:hint="eastAsia" w:eastAsia="宋体" w:cs="Times New Roman"/>
              </w:rPr>
              <w:t>学历</w:t>
            </w:r>
            <w:r>
              <w:rPr>
                <w:rFonts w:hint="eastAsia" w:cs="Times New Roman"/>
                <w:lang w:val="en-US" w:eastAsia="zh-CN"/>
              </w:rPr>
              <w:t>年龄</w:t>
            </w:r>
            <w:r>
              <w:rPr>
                <w:rFonts w:hint="eastAsia" w:eastAsia="宋体" w:cs="Times New Roman"/>
              </w:rPr>
              <w:t>可放宽至30周岁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4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奕棋镇专职消防站战斗员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20251202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具有高中或同等及以上学历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eastAsia="宋体" w:cs="Times New Roma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="宋体" w:cs="Times New Roman"/>
              </w:rPr>
              <w:t>年龄为18周岁以上28周岁以下的男性公民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eastAsia="宋体" w:cs="Times New Roman"/>
              </w:rPr>
              <w:t>大学本科</w:t>
            </w:r>
            <w:r>
              <w:rPr>
                <w:rFonts w:hint="eastAsia" w:cs="Times New Roman"/>
                <w:lang w:val="en-US" w:eastAsia="zh-CN"/>
              </w:rPr>
              <w:t>及以上</w:t>
            </w:r>
            <w:r>
              <w:rPr>
                <w:rFonts w:hint="eastAsia" w:eastAsia="宋体" w:cs="Times New Roman"/>
              </w:rPr>
              <w:t>学历</w:t>
            </w:r>
            <w:r>
              <w:rPr>
                <w:rFonts w:hint="eastAsia" w:cs="Times New Roman"/>
                <w:lang w:val="en-US" w:eastAsia="zh-CN"/>
              </w:rPr>
              <w:t>年龄</w:t>
            </w:r>
            <w:r>
              <w:rPr>
                <w:rFonts w:hint="eastAsia" w:eastAsia="宋体" w:cs="Times New Roman"/>
              </w:rPr>
              <w:t>可放宽至30周岁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4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老街街道专职消防站</w:t>
            </w:r>
            <w:r>
              <w:rPr>
                <w:rFonts w:hint="eastAsia" w:eastAsia="宋体" w:cs="Times New Roman"/>
              </w:rPr>
              <w:t>战斗员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20251203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具有高中或同等及以上学历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="宋体" w:cs="Times New Roman"/>
              </w:rPr>
              <w:t>年龄为18周岁以上28周岁以下的男性公民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</w:rPr>
              <w:t>大学本科</w:t>
            </w:r>
            <w:r>
              <w:rPr>
                <w:rFonts w:hint="eastAsia" w:cs="Times New Roman"/>
                <w:lang w:val="en-US" w:eastAsia="zh-CN"/>
              </w:rPr>
              <w:t>及以上</w:t>
            </w:r>
            <w:r>
              <w:rPr>
                <w:rFonts w:hint="eastAsia" w:eastAsia="宋体" w:cs="Times New Roman"/>
              </w:rPr>
              <w:t>学历</w:t>
            </w:r>
            <w:r>
              <w:rPr>
                <w:rFonts w:hint="eastAsia" w:cs="Times New Roman"/>
                <w:lang w:val="en-US" w:eastAsia="zh-CN"/>
              </w:rPr>
              <w:t>年龄</w:t>
            </w:r>
            <w:r>
              <w:rPr>
                <w:rFonts w:hint="eastAsia" w:eastAsia="宋体" w:cs="Times New Roman"/>
              </w:rPr>
              <w:t>可放宽至30周岁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4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黎阳镇专职消防站</w:t>
            </w:r>
            <w:r>
              <w:rPr>
                <w:rFonts w:hint="eastAsia" w:eastAsia="宋体" w:cs="Times New Roman"/>
              </w:rPr>
              <w:t>驾驶员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20251204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>具有高中或同等及以上学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历，专业不限；</w:t>
            </w:r>
          </w:p>
          <w:p>
            <w:pPr>
              <w:spacing w:line="500" w:lineRule="exact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eastAsia="宋体" w:cs="Times New Roman"/>
                <w:sz w:val="21"/>
                <w:szCs w:val="21"/>
              </w:rPr>
              <w:t>年龄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eastAsia="宋体" w:cs="Times New Roman"/>
                <w:sz w:val="21"/>
                <w:szCs w:val="21"/>
              </w:rPr>
              <w:t>20周岁以上3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 w:cs="Times New Roman"/>
                <w:sz w:val="21"/>
                <w:szCs w:val="21"/>
              </w:rPr>
              <w:t>周岁以下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的男性公民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；                                 </w:t>
            </w:r>
          </w:p>
          <w:p>
            <w:pPr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eastAsia="宋体" w:cs="Times New Roman"/>
                <w:sz w:val="21"/>
                <w:szCs w:val="21"/>
              </w:rPr>
              <w:t>持有A1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sz w:val="21"/>
                <w:szCs w:val="21"/>
              </w:rPr>
              <w:t>A2或B2驾驶证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bookmarkStart w:id="0" w:name="_GoBack"/>
            <w:bookmarkEnd w:id="0"/>
          </w:p>
        </w:tc>
      </w:tr>
    </w:tbl>
    <w:p>
      <w:pPr>
        <w:spacing w:line="5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p>
      <w:pPr>
        <w:spacing w:line="600" w:lineRule="exact"/>
        <w:rPr>
          <w:rFonts w:ascii="Times New Roman" w:hAnsi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00172A27"/>
    <w:rsid w:val="09A01A05"/>
    <w:rsid w:val="12EA4A75"/>
    <w:rsid w:val="171C6608"/>
    <w:rsid w:val="3EF0646E"/>
    <w:rsid w:val="58A125C2"/>
    <w:rsid w:val="627E664C"/>
    <w:rsid w:val="75D936D6"/>
    <w:rsid w:val="7ABD0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338</Words>
  <Characters>383</Characters>
  <Lines>1</Lines>
  <Paragraphs>1</Paragraphs>
  <TotalTime>0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11</dc:creator>
  <cp:lastModifiedBy>汪伟</cp:lastModifiedBy>
  <dcterms:modified xsi:type="dcterms:W3CDTF">2025-12-23T09:02:57Z</dcterms:modified>
  <dc:title>2023年屯溪区消防救援大队面向社会公开招聘工作人员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9D6F2C1F645F4CCE883F5FFAAC33B25A_13</vt:lpwstr>
  </property>
  <property fmtid="{D5CDD505-2E9C-101B-9397-08002B2CF9AE}" pid="4" name="KSOTemplateDocerSaveRecord">
    <vt:lpwstr>eyJoZGlkIjoiZDI4OTAzZWVjNWI4ZmQ0MDFiZTVlNzM2NGJmYzc4YzkiLCJ1c2VySWQiOiIyNzI2Mjg1MiJ9</vt:lpwstr>
  </property>
</Properties>
</file>