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F848C"/>
    <w:p w14:paraId="05C02027"/>
    <w:tbl>
      <w:tblPr>
        <w:tblStyle w:val="2"/>
        <w:tblW w:w="8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3795"/>
        <w:gridCol w:w="3600"/>
      </w:tblGrid>
      <w:tr w14:paraId="4AF84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010D6C">
            <w:pPr>
              <w:adjustRightInd w:val="0"/>
              <w:snapToGrid w:val="0"/>
              <w:spacing w:beforeLines="0" w:afterLines="0" w:line="5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kern w:val="0"/>
                <w:sz w:val="21"/>
                <w:szCs w:val="21"/>
              </w:rPr>
            </w:pPr>
            <w:bookmarkStart w:id="0" w:name="_GoBack"/>
            <w:r>
              <w:rPr>
                <w:rFonts w:hint="eastAsia" w:ascii="Times New Roman" w:hAnsi="Times New Roman" w:eastAsia="仿宋_GB2312" w:cs="Times New Roman"/>
                <w:b/>
                <w:kern w:val="0"/>
                <w:sz w:val="21"/>
                <w:szCs w:val="21"/>
              </w:rPr>
              <w:t>项目支出绩效目标公开清单</w:t>
            </w:r>
            <w:bookmarkEnd w:id="0"/>
          </w:p>
        </w:tc>
      </w:tr>
      <w:tr w14:paraId="0CE84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0497FF">
            <w:pPr>
              <w:adjustRightInd w:val="0"/>
              <w:snapToGrid w:val="0"/>
              <w:spacing w:beforeLines="0" w:afterLines="0" w:line="5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1"/>
                <w:szCs w:val="21"/>
              </w:rPr>
              <w:t>序号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9E7CE5">
            <w:pPr>
              <w:adjustRightInd w:val="0"/>
              <w:snapToGrid w:val="0"/>
              <w:spacing w:beforeLines="0" w:afterLines="0" w:line="5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A74284">
            <w:pPr>
              <w:adjustRightInd w:val="0"/>
              <w:snapToGrid w:val="0"/>
              <w:spacing w:beforeLines="0" w:afterLines="0" w:line="5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1"/>
                <w:szCs w:val="21"/>
              </w:rPr>
              <w:t>预算金额（单位：万元）</w:t>
            </w:r>
          </w:p>
        </w:tc>
      </w:tr>
      <w:tr w14:paraId="642F9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DC8D28">
            <w:pPr>
              <w:adjustRightInd w:val="0"/>
              <w:snapToGrid w:val="0"/>
              <w:spacing w:beforeLines="0" w:afterLines="0" w:line="5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39262E">
            <w:pPr>
              <w:adjustRightInd w:val="0"/>
              <w:snapToGrid w:val="0"/>
              <w:spacing w:beforeLines="0" w:afterLines="0" w:line="5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</w:rPr>
              <w:t>城乡住户调查经费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6DB390">
            <w:pPr>
              <w:adjustRightInd w:val="0"/>
              <w:snapToGrid w:val="0"/>
              <w:spacing w:beforeLines="0" w:afterLines="0" w:line="5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</w:rPr>
              <w:t>47.73</w:t>
            </w:r>
          </w:p>
        </w:tc>
      </w:tr>
      <w:tr w14:paraId="2E473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42E21D">
            <w:pPr>
              <w:adjustRightInd w:val="0"/>
              <w:snapToGrid w:val="0"/>
              <w:spacing w:beforeLines="0" w:afterLines="0" w:line="5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846ADD">
            <w:pPr>
              <w:adjustRightInd w:val="0"/>
              <w:snapToGrid w:val="0"/>
              <w:spacing w:beforeLines="0" w:afterLines="0" w:line="5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</w:rPr>
              <w:t>统计业务综合经费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405FAC">
            <w:pPr>
              <w:adjustRightInd w:val="0"/>
              <w:snapToGrid w:val="0"/>
              <w:spacing w:beforeLines="0" w:afterLines="0" w:line="5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</w:tr>
      <w:tr w14:paraId="51546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2019C8">
            <w:pPr>
              <w:adjustRightInd w:val="0"/>
              <w:snapToGrid w:val="0"/>
              <w:spacing w:beforeLines="0" w:afterLines="0" w:line="5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CCF529">
            <w:pPr>
              <w:adjustRightInd w:val="0"/>
              <w:snapToGrid w:val="0"/>
              <w:spacing w:beforeLines="0" w:afterLines="0" w:line="5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</w:rPr>
              <w:t>政府购买统计服务经费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D3C172">
            <w:pPr>
              <w:adjustRightInd w:val="0"/>
              <w:snapToGrid w:val="0"/>
              <w:spacing w:beforeLines="0" w:afterLines="0" w:line="5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36</w:t>
            </w:r>
          </w:p>
        </w:tc>
      </w:tr>
      <w:tr w14:paraId="0F127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F877BF">
            <w:pPr>
              <w:adjustRightInd w:val="0"/>
              <w:snapToGrid w:val="0"/>
              <w:spacing w:beforeLines="0" w:afterLines="0" w:line="5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128C42">
            <w:pPr>
              <w:adjustRightInd w:val="0"/>
              <w:snapToGrid w:val="0"/>
              <w:spacing w:beforeLines="0" w:afterLines="0" w:line="5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</w:rPr>
              <w:t>第四次全国农业普查经费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41A976">
            <w:pPr>
              <w:adjustRightInd w:val="0"/>
              <w:snapToGrid w:val="0"/>
              <w:spacing w:beforeLines="0" w:afterLines="0" w:line="5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</w:tr>
      <w:tr w14:paraId="61402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9F94A5">
            <w:pPr>
              <w:adjustRightInd w:val="0"/>
              <w:snapToGrid w:val="0"/>
              <w:spacing w:beforeLines="0" w:afterLines="0" w:line="5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F71EFA">
            <w:pPr>
              <w:adjustRightInd w:val="0"/>
              <w:snapToGrid w:val="0"/>
              <w:spacing w:beforeLines="0" w:afterLines="0" w:line="560" w:lineRule="exact"/>
              <w:jc w:val="center"/>
              <w:outlineLvl w:val="0"/>
              <w:rPr>
                <w:rFonts w:hint="default" w:ascii="TimesNewRoman" w:hAnsi="TimesNewRoman" w:eastAsia="仿宋_GB2312" w:cs="TimesNewRoman"/>
                <w:sz w:val="32"/>
                <w:szCs w:val="32"/>
              </w:rPr>
            </w:pP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D1E6C5">
            <w:pPr>
              <w:adjustRightInd w:val="0"/>
              <w:snapToGrid w:val="0"/>
              <w:spacing w:beforeLines="0" w:afterLines="0" w:line="560" w:lineRule="exact"/>
              <w:jc w:val="center"/>
              <w:outlineLvl w:val="0"/>
              <w:rPr>
                <w:rFonts w:hint="default" w:ascii="TimesNewRoman" w:hAnsi="TimesNewRoman" w:eastAsia="仿宋_GB2312" w:cs="TimesNewRoman"/>
                <w:sz w:val="32"/>
                <w:szCs w:val="32"/>
              </w:rPr>
            </w:pPr>
          </w:p>
        </w:tc>
      </w:tr>
    </w:tbl>
    <w:p w14:paraId="4FA780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imesNewRoman">
    <w:altName w:val="Segoe Print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E5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2026-02-11T09:11:49Z</dcterms:created>
  <dc:creator>chen</dc:creator>
  <cp:lastModifiedBy>丽好</cp:lastModifiedBy>
  <dcterms:modified xsi:type="dcterms:W3CDTF">2026-02-11T09:12:09Z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KSOTemplateDocerSaveRecord">
    <vt:lpwstr>eyJoZGlkIjoiMmRhMTU5NjUyMGUxM2RiYzdiOTgwYzg0MDA5YmMyMmUiLCJ1c2VySWQiOiIyMzU4ODAzNjYifQ==</vt:lpwstr>
  </property>
  <property fmtid="{D5CDD505-2E9C-101B-9397-08002B2CF9AE}" pid="4" name="ICV">
    <vt:lpwstr>DA07E364D14A45DAABA866D13C9656FD_12</vt:lpwstr>
  </property>
</Properties>
</file>