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C5FB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sz w:val="36"/>
          <w:szCs w:val="36"/>
        </w:rPr>
      </w:pPr>
    </w:p>
    <w:p w14:paraId="1616CE0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sz w:val="36"/>
          <w:szCs w:val="36"/>
          <w:lang w:eastAsia="zh-CN"/>
        </w:rPr>
      </w:pP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中国共产党黄山市屯溪区纪律检查委员会2025年</w:t>
      </w:r>
      <w:r>
        <w:rPr>
          <w:rFonts w:hint="default" w:ascii="TimesNewRoman" w:hAnsi="TimesNewRoman" w:eastAsia="华文中宋" w:cs="TimesNewRoman"/>
          <w:b/>
          <w:sz w:val="36"/>
          <w:szCs w:val="36"/>
          <w:lang w:val="en-US" w:eastAsia="zh-CN"/>
        </w:rPr>
        <w:t>度</w:t>
      </w:r>
      <w:r>
        <w:rPr>
          <w:rFonts w:hint="default" w:ascii="TimesNewRoman" w:hAnsi="TimesNewRoman" w:eastAsia="华文中宋" w:cs="TimesNewRoman"/>
          <w:b/>
          <w:sz w:val="36"/>
          <w:szCs w:val="36"/>
        </w:rPr>
        <w:t>项目</w:t>
      </w:r>
      <w:r>
        <w:rPr>
          <w:rFonts w:hint="default" w:ascii="TimesNewRoman" w:hAnsi="TimesNewRoman" w:eastAsia="华文中宋" w:cs="TimesNewRoman"/>
          <w:b/>
          <w:sz w:val="36"/>
          <w:szCs w:val="36"/>
          <w:lang w:eastAsia="zh-CN"/>
        </w:rPr>
        <w:t>支出绩效目标</w:t>
      </w:r>
    </w:p>
    <w:p w14:paraId="25CD5D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outlineLvl w:val="0"/>
        <w:rPr>
          <w:rFonts w:hint="default" w:ascii="TimesNewRoman" w:hAnsi="TimesNewRoman" w:eastAsia="仿宋_GB2312" w:cs="TimesNewRoman"/>
          <w:b w:val="0"/>
          <w:bCs w:val="0"/>
          <w:sz w:val="32"/>
          <w:szCs w:val="32"/>
          <w:highlight w:val="none"/>
          <w:lang w:eastAsia="zh-CN"/>
        </w:rPr>
      </w:pPr>
    </w:p>
    <w:tbl>
      <w:tblPr>
        <w:tblStyle w:val="4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4086"/>
        <w:gridCol w:w="3309"/>
      </w:tblGrid>
      <w:tr w14:paraId="18A84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 w14:paraId="74B8D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kern w:val="2"/>
                <w:sz w:val="32"/>
                <w:szCs w:val="32"/>
                <w:lang w:val="en-US" w:eastAsia="zh-CN" w:bidi="ar-SA"/>
              </w:rPr>
              <w:t>项目支出绩效目标公开清单</w:t>
            </w:r>
          </w:p>
        </w:tc>
      </w:tr>
      <w:tr w14:paraId="08275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0694E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4086" w:type="dxa"/>
            <w:noWrap w:val="0"/>
            <w:vAlign w:val="center"/>
          </w:tcPr>
          <w:p w14:paraId="29F72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kern w:val="2"/>
                <w:sz w:val="32"/>
                <w:szCs w:val="32"/>
                <w:lang w:val="en-US" w:eastAsia="zh-CN" w:bidi="ar-SA"/>
              </w:rPr>
              <w:t>项目名称</w:t>
            </w:r>
          </w:p>
        </w:tc>
        <w:tc>
          <w:tcPr>
            <w:tcW w:w="3309" w:type="dxa"/>
            <w:noWrap w:val="0"/>
            <w:vAlign w:val="center"/>
          </w:tcPr>
          <w:p w14:paraId="25D3C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kern w:val="2"/>
                <w:sz w:val="32"/>
                <w:szCs w:val="32"/>
                <w:lang w:val="en-US" w:eastAsia="zh-CN" w:bidi="ar-SA"/>
              </w:rPr>
              <w:t>预算金额（单位：万元）</w:t>
            </w:r>
          </w:p>
        </w:tc>
      </w:tr>
      <w:tr w14:paraId="17D4E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14260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086" w:type="dxa"/>
            <w:noWrap w:val="0"/>
            <w:vAlign w:val="center"/>
          </w:tcPr>
          <w:p w14:paraId="6F804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办案业务费</w:t>
            </w:r>
          </w:p>
        </w:tc>
        <w:tc>
          <w:tcPr>
            <w:tcW w:w="3309" w:type="dxa"/>
            <w:noWrap w:val="0"/>
            <w:vAlign w:val="center"/>
          </w:tcPr>
          <w:p w14:paraId="03552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80</w:t>
            </w:r>
          </w:p>
        </w:tc>
      </w:tr>
      <w:tr w14:paraId="51A66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2A48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086" w:type="dxa"/>
            <w:noWrap w:val="0"/>
            <w:vAlign w:val="center"/>
          </w:tcPr>
          <w:p w14:paraId="45D53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巡察业务费</w:t>
            </w:r>
          </w:p>
        </w:tc>
        <w:tc>
          <w:tcPr>
            <w:tcW w:w="3309" w:type="dxa"/>
            <w:noWrap w:val="0"/>
            <w:vAlign w:val="center"/>
          </w:tcPr>
          <w:p w14:paraId="5511E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32</w:t>
            </w:r>
          </w:p>
        </w:tc>
      </w:tr>
      <w:tr w14:paraId="66FAB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1232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4086" w:type="dxa"/>
            <w:noWrap w:val="0"/>
            <w:vAlign w:val="center"/>
          </w:tcPr>
          <w:p w14:paraId="0597F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报刊征订及纪委全会项目费</w:t>
            </w:r>
          </w:p>
        </w:tc>
        <w:tc>
          <w:tcPr>
            <w:tcW w:w="3309" w:type="dxa"/>
            <w:noWrap w:val="0"/>
            <w:vAlign w:val="center"/>
          </w:tcPr>
          <w:p w14:paraId="189AA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16.2</w:t>
            </w:r>
          </w:p>
        </w:tc>
      </w:tr>
      <w:tr w14:paraId="4CE10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3B746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4086" w:type="dxa"/>
            <w:noWrap w:val="0"/>
            <w:vAlign w:val="center"/>
          </w:tcPr>
          <w:p w14:paraId="634B3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纪检监察协</w:t>
            </w:r>
            <w:bookmarkStart w:id="0" w:name="_GoBack"/>
            <w:bookmarkEnd w:id="0"/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作区运行经费</w:t>
            </w:r>
          </w:p>
        </w:tc>
        <w:tc>
          <w:tcPr>
            <w:tcW w:w="3309" w:type="dxa"/>
            <w:noWrap w:val="0"/>
            <w:vAlign w:val="center"/>
          </w:tcPr>
          <w:p w14:paraId="712A6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15</w:t>
            </w:r>
          </w:p>
        </w:tc>
      </w:tr>
      <w:tr w14:paraId="4F91D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5A01D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86" w:type="dxa"/>
            <w:noWrap w:val="0"/>
            <w:vAlign w:val="center"/>
          </w:tcPr>
          <w:p w14:paraId="0291C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廉洁文化宣传经费</w:t>
            </w:r>
          </w:p>
        </w:tc>
        <w:tc>
          <w:tcPr>
            <w:tcW w:w="3309" w:type="dxa"/>
            <w:noWrap w:val="0"/>
            <w:vAlign w:val="center"/>
          </w:tcPr>
          <w:p w14:paraId="06E4B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</w:tr>
      <w:tr w14:paraId="11A11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4191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86" w:type="dxa"/>
            <w:noWrap w:val="0"/>
            <w:vAlign w:val="center"/>
          </w:tcPr>
          <w:p w14:paraId="3592C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09" w:type="dxa"/>
            <w:noWrap w:val="0"/>
            <w:vAlign w:val="center"/>
          </w:tcPr>
          <w:p w14:paraId="6D16F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28FBD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CC33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86" w:type="dxa"/>
            <w:noWrap w:val="0"/>
            <w:vAlign w:val="center"/>
          </w:tcPr>
          <w:p w14:paraId="55E28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09" w:type="dxa"/>
            <w:noWrap w:val="0"/>
            <w:vAlign w:val="center"/>
          </w:tcPr>
          <w:p w14:paraId="72F71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 w14:paraId="12334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6C2A9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86" w:type="dxa"/>
            <w:noWrap w:val="0"/>
            <w:vAlign w:val="center"/>
          </w:tcPr>
          <w:p w14:paraId="793F3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09" w:type="dxa"/>
            <w:noWrap w:val="0"/>
            <w:vAlign w:val="center"/>
          </w:tcPr>
          <w:p w14:paraId="792FD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7FA3E66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default" w:ascii="TimesNewRoman" w:hAnsi="TimesNewRoman" w:eastAsia="黑体" w:cs="TimesNewRoman"/>
          <w:sz w:val="36"/>
          <w:szCs w:val="36"/>
          <w:highlight w:val="none"/>
        </w:rPr>
      </w:pPr>
    </w:p>
    <w:p w14:paraId="71A6DDF9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default" w:ascii="TimesNewRoman" w:hAnsi="TimesNewRoman" w:eastAsia="黑体" w:cs="TimesNewRoman"/>
          <w:szCs w:val="32"/>
        </w:rPr>
      </w:pPr>
    </w:p>
    <w:p w14:paraId="562AE99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NewRoman" w:hAnsi="TimesNewRoman" w:eastAsia="黑体" w:cs="TimesNewRoman"/>
          <w:szCs w:val="32"/>
        </w:rPr>
      </w:pPr>
    </w:p>
    <w:p w14:paraId="24B50D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">
    <w:altName w:val="Times New Roman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649C1"/>
    <w:rsid w:val="0FC775C2"/>
    <w:rsid w:val="11EE36EB"/>
    <w:rsid w:val="3C1B7FA1"/>
    <w:rsid w:val="49A6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eastAsia="宋体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97</Characters>
  <Lines>0</Lines>
  <Paragraphs>0</Paragraphs>
  <TotalTime>0</TotalTime>
  <ScaleCrop>false</ScaleCrop>
  <LinksUpToDate>false</LinksUpToDate>
  <CharactersWithSpaces>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2025-02-19T06:42:00Z</dcterms:created>
  <dc:creator>11</dc:creator>
  <cp:lastModifiedBy>11</cp:lastModifiedBy>
  <dcterms:modified xsi:type="dcterms:W3CDTF">2025-02-19T06:51:15Z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07752D44270C4FD3BCC93C949E4C3C1D_11</vt:lpwstr>
  </property>
  <property fmtid="{D5CDD505-2E9C-101B-9397-08002B2CF9AE}" pid="4" name="KSOTemplateDocerSaveRecord">
    <vt:lpwstr>eyJoZGlkIjoiMjBmNTQ5ZTFiYWRlYzc1OTk1N2IxMThhMjhmYjBkMDIifQ==</vt:lpwstr>
  </property>
</Properties>
</file>