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DF593">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昱东街道2025年全国消防宣传月</w:t>
      </w:r>
      <w:r>
        <w:rPr>
          <w:rFonts w:hint="eastAsia" w:ascii="Times New Roman" w:hAnsi="Times New Roman" w:eastAsia="方正小标宋简体" w:cs="Times New Roman"/>
          <w:sz w:val="44"/>
          <w:szCs w:val="44"/>
          <w:lang w:eastAsia="zh-CN"/>
        </w:rPr>
        <w:t>活动</w:t>
      </w:r>
    </w:p>
    <w:p w14:paraId="335693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暨</w:t>
      </w:r>
      <w:r>
        <w:rPr>
          <w:rFonts w:hint="default" w:ascii="Times New Roman" w:hAnsi="Times New Roman" w:eastAsia="方正小标宋简体" w:cs="Times New Roman"/>
          <w:sz w:val="44"/>
          <w:szCs w:val="44"/>
        </w:rPr>
        <w:t>秋冬消防安全宣传活动方案</w:t>
      </w:r>
    </w:p>
    <w:p w14:paraId="60BD78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p>
    <w:p w14:paraId="19E8F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一、宣传主题</w:t>
      </w:r>
    </w:p>
    <w:p w14:paraId="7A825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全民消防、生命至上——“安全用火·平安昱东”</w:t>
      </w:r>
    </w:p>
    <w:p w14:paraId="3C26D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二、指导思想</w:t>
      </w:r>
    </w:p>
    <w:p w14:paraId="3A504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总书记关于应急管理重要论述和消防工作重要指示批示精神为核心主线，坚持“预防为主、防消结合”，推动消防安全治理模式向事前预防转型，把宣传月成果转化为火灾防控实效，牢牢守住安全发展底线。</w:t>
      </w:r>
    </w:p>
    <w:p w14:paraId="4C8D2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三、总体目标  </w:t>
      </w:r>
    </w:p>
    <w:p w14:paraId="5AFFB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居民消防安全知晓率≥90%，重点人群（老年人、出租户、餐饮商户、</w:t>
      </w:r>
      <w:r>
        <w:rPr>
          <w:rFonts w:hint="eastAsia" w:ascii="Times New Roman" w:hAnsi="Times New Roman" w:eastAsia="仿宋_GB2312" w:cs="Times New Roman"/>
          <w:sz w:val="32"/>
          <w:szCs w:val="32"/>
          <w:lang w:eastAsia="zh-CN"/>
        </w:rPr>
        <w:t>九小场所</w:t>
      </w:r>
      <w:r>
        <w:rPr>
          <w:rFonts w:hint="default" w:ascii="Times New Roman" w:hAnsi="Times New Roman" w:eastAsia="仿宋_GB2312" w:cs="Times New Roman"/>
          <w:sz w:val="32"/>
          <w:szCs w:val="32"/>
        </w:rPr>
        <w:t xml:space="preserve">）培训覆盖率100%。  </w:t>
      </w:r>
    </w:p>
    <w:p w14:paraId="55EC0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 家庭火灾隐患自查表回收率≥80%，隐患整改率100%。  </w:t>
      </w:r>
    </w:p>
    <w:p w14:paraId="542C3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 各社区至少组织1次“真灭火、真动作”实操实训和1次灭火疏散演练，居民参与率≥70%。   </w:t>
      </w:r>
    </w:p>
    <w:p w14:paraId="76C1F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四、活动时间</w:t>
      </w:r>
    </w:p>
    <w:p w14:paraId="11A59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2025年10月20日—11月30日</w:t>
      </w:r>
    </w:p>
    <w:p w14:paraId="20362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五、对象与分众化策略  </w:t>
      </w:r>
    </w:p>
    <w:tbl>
      <w:tblPr>
        <w:tblStyle w:val="5"/>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2085"/>
        <w:gridCol w:w="2716"/>
        <w:gridCol w:w="1707"/>
      </w:tblGrid>
      <w:tr w14:paraId="14A9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97" w:type="dxa"/>
            <w:vAlign w:val="center"/>
          </w:tcPr>
          <w:p w14:paraId="774762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1"/>
                <w:szCs w:val="21"/>
                <w:vertAlign w:val="baseline"/>
              </w:rPr>
            </w:pPr>
            <w:r>
              <w:rPr>
                <w:rFonts w:hint="default" w:ascii="Times New Roman" w:hAnsi="Times New Roman" w:eastAsia="黑体" w:cs="Times New Roman"/>
                <w:sz w:val="21"/>
                <w:szCs w:val="21"/>
              </w:rPr>
              <w:t>人群</w:t>
            </w:r>
          </w:p>
        </w:tc>
        <w:tc>
          <w:tcPr>
            <w:tcW w:w="2085" w:type="dxa"/>
            <w:vAlign w:val="center"/>
          </w:tcPr>
          <w:p w14:paraId="6DDD5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1"/>
                <w:szCs w:val="21"/>
                <w:vertAlign w:val="baseline"/>
              </w:rPr>
            </w:pPr>
            <w:r>
              <w:rPr>
                <w:rFonts w:hint="default" w:ascii="Times New Roman" w:hAnsi="Times New Roman" w:eastAsia="黑体" w:cs="Times New Roman"/>
                <w:sz w:val="21"/>
                <w:szCs w:val="21"/>
              </w:rPr>
              <w:t>主要风险</w:t>
            </w:r>
          </w:p>
        </w:tc>
        <w:tc>
          <w:tcPr>
            <w:tcW w:w="2716" w:type="dxa"/>
            <w:vAlign w:val="center"/>
          </w:tcPr>
          <w:p w14:paraId="62EC77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1"/>
                <w:szCs w:val="21"/>
                <w:vertAlign w:val="baseline"/>
              </w:rPr>
            </w:pPr>
            <w:r>
              <w:rPr>
                <w:rFonts w:hint="default" w:ascii="Times New Roman" w:hAnsi="Times New Roman" w:eastAsia="黑体" w:cs="Times New Roman"/>
                <w:sz w:val="21"/>
                <w:szCs w:val="21"/>
              </w:rPr>
              <w:t>宣传/培训形式</w:t>
            </w:r>
          </w:p>
        </w:tc>
        <w:tc>
          <w:tcPr>
            <w:tcW w:w="1707" w:type="dxa"/>
            <w:vAlign w:val="center"/>
          </w:tcPr>
          <w:p w14:paraId="582C2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责任主体</w:t>
            </w:r>
          </w:p>
        </w:tc>
      </w:tr>
      <w:tr w14:paraId="2DFD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797" w:type="dxa"/>
            <w:vAlign w:val="center"/>
          </w:tcPr>
          <w:p w14:paraId="584432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rPr>
              <w:t>老年人</w:t>
            </w:r>
          </w:p>
        </w:tc>
        <w:tc>
          <w:tcPr>
            <w:tcW w:w="2085" w:type="dxa"/>
            <w:vAlign w:val="center"/>
          </w:tcPr>
          <w:p w14:paraId="7B93B2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1"/>
                <w:szCs w:val="21"/>
              </w:rPr>
              <w:t>电热毯</w:t>
            </w:r>
            <w:r>
              <w:rPr>
                <w:rFonts w:hint="default" w:ascii="Times New Roman" w:hAnsi="Times New Roman" w:eastAsia="仿宋_GB2312" w:cs="Times New Roman"/>
                <w:sz w:val="21"/>
                <w:szCs w:val="21"/>
                <w:lang w:eastAsia="zh-CN"/>
              </w:rPr>
              <w:t>、取暖器</w:t>
            </w:r>
            <w:r>
              <w:rPr>
                <w:rFonts w:hint="default" w:ascii="Times New Roman" w:hAnsi="Times New Roman" w:eastAsia="仿宋_GB2312" w:cs="Times New Roman"/>
                <w:sz w:val="21"/>
                <w:szCs w:val="21"/>
              </w:rPr>
              <w:t>、明火取暖</w:t>
            </w:r>
          </w:p>
        </w:tc>
        <w:tc>
          <w:tcPr>
            <w:tcW w:w="2716" w:type="dxa"/>
            <w:vAlign w:val="center"/>
          </w:tcPr>
          <w:p w14:paraId="5A7252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入户“一对一”</w:t>
            </w:r>
          </w:p>
          <w:p w14:paraId="6E088A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1"/>
                <w:szCs w:val="21"/>
              </w:rPr>
              <w:t>以案说法</w:t>
            </w:r>
          </w:p>
        </w:tc>
        <w:tc>
          <w:tcPr>
            <w:tcW w:w="1707" w:type="dxa"/>
            <w:vAlign w:val="center"/>
          </w:tcPr>
          <w:p w14:paraId="67EA61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社区网格员</w:t>
            </w:r>
          </w:p>
          <w:p w14:paraId="69D7D9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1"/>
                <w:szCs w:val="21"/>
              </w:rPr>
              <w:t>志愿者</w:t>
            </w:r>
          </w:p>
        </w:tc>
      </w:tr>
      <w:tr w14:paraId="68DD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1797" w:type="dxa"/>
            <w:vAlign w:val="center"/>
          </w:tcPr>
          <w:p w14:paraId="4E308F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lang w:eastAsia="zh-CN"/>
              </w:rPr>
              <w:t>住宅小区、自建房</w:t>
            </w:r>
          </w:p>
        </w:tc>
        <w:tc>
          <w:tcPr>
            <w:tcW w:w="2085" w:type="dxa"/>
            <w:vAlign w:val="center"/>
          </w:tcPr>
          <w:p w14:paraId="2B41F9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1"/>
                <w:szCs w:val="21"/>
              </w:rPr>
              <w:t>线路老化电</w:t>
            </w:r>
            <w:r>
              <w:rPr>
                <w:rFonts w:hint="default" w:ascii="Times New Roman" w:hAnsi="Times New Roman" w:eastAsia="仿宋_GB2312" w:cs="Times New Roman"/>
                <w:sz w:val="21"/>
                <w:szCs w:val="21"/>
                <w:lang w:eastAsia="zh-CN"/>
              </w:rPr>
              <w:t>器故障</w:t>
            </w:r>
            <w:r>
              <w:rPr>
                <w:rFonts w:hint="default" w:ascii="Times New Roman" w:hAnsi="Times New Roman" w:eastAsia="仿宋_GB2312" w:cs="Times New Roman"/>
                <w:sz w:val="21"/>
                <w:szCs w:val="21"/>
              </w:rPr>
              <w:t>、电动车入户充电</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厨房</w:t>
            </w:r>
            <w:r>
              <w:rPr>
                <w:rFonts w:hint="default" w:ascii="Times New Roman" w:hAnsi="Times New Roman" w:eastAsia="仿宋_GB2312" w:cs="Times New Roman"/>
                <w:sz w:val="21"/>
                <w:szCs w:val="21"/>
                <w:lang w:eastAsia="zh-CN"/>
              </w:rPr>
              <w:t>用电用气</w:t>
            </w:r>
            <w:r>
              <w:rPr>
                <w:rFonts w:hint="default" w:ascii="Times New Roman" w:hAnsi="Times New Roman" w:eastAsia="仿宋_GB2312" w:cs="Times New Roman"/>
                <w:sz w:val="21"/>
                <w:szCs w:val="21"/>
              </w:rPr>
              <w:t>用火</w:t>
            </w:r>
          </w:p>
        </w:tc>
        <w:tc>
          <w:tcPr>
            <w:tcW w:w="2716" w:type="dxa"/>
            <w:vAlign w:val="center"/>
          </w:tcPr>
          <w:p w14:paraId="4FC591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业主群</w:t>
            </w:r>
            <w:r>
              <w:rPr>
                <w:rFonts w:hint="default" w:ascii="Times New Roman" w:hAnsi="Times New Roman" w:eastAsia="仿宋_GB2312" w:cs="Times New Roman"/>
                <w:sz w:val="21"/>
                <w:szCs w:val="21"/>
              </w:rPr>
              <w:t>每日</w:t>
            </w:r>
            <w:r>
              <w:rPr>
                <w:rFonts w:hint="default" w:ascii="Times New Roman" w:hAnsi="Times New Roman" w:eastAsia="仿宋_GB2312" w:cs="Times New Roman"/>
                <w:sz w:val="21"/>
                <w:szCs w:val="21"/>
                <w:lang w:eastAsia="zh-CN"/>
              </w:rPr>
              <w:t>安全</w:t>
            </w:r>
            <w:r>
              <w:rPr>
                <w:rFonts w:hint="default" w:ascii="Times New Roman" w:hAnsi="Times New Roman" w:eastAsia="仿宋_GB2312" w:cs="Times New Roman"/>
                <w:sz w:val="21"/>
                <w:szCs w:val="21"/>
              </w:rPr>
              <w:t>贴士</w:t>
            </w:r>
          </w:p>
          <w:p w14:paraId="26C7A3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宣传栏、电梯、入户门厅张贴安全提示</w:t>
            </w:r>
          </w:p>
          <w:p w14:paraId="758D46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电子屏播放火灾案例</w:t>
            </w:r>
          </w:p>
          <w:p w14:paraId="2CB4D1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lang w:val="en-US" w:eastAsia="zh-CN"/>
              </w:rPr>
              <w:t>各物业公司开展一次消防应急</w:t>
            </w:r>
            <w:r>
              <w:rPr>
                <w:rFonts w:hint="default" w:ascii="Times New Roman" w:hAnsi="Times New Roman" w:eastAsia="仿宋_GB2312" w:cs="Times New Roman"/>
                <w:sz w:val="21"/>
                <w:szCs w:val="21"/>
              </w:rPr>
              <w:t>演练</w:t>
            </w:r>
          </w:p>
        </w:tc>
        <w:tc>
          <w:tcPr>
            <w:tcW w:w="1707" w:type="dxa"/>
            <w:vAlign w:val="center"/>
          </w:tcPr>
          <w:p w14:paraId="2815CB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社区物管</w:t>
            </w:r>
          </w:p>
          <w:p w14:paraId="06892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lang w:eastAsia="zh-CN"/>
              </w:rPr>
              <w:t>物业公司</w:t>
            </w:r>
          </w:p>
        </w:tc>
      </w:tr>
      <w:tr w14:paraId="7990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797" w:type="dxa"/>
            <w:vAlign w:val="center"/>
          </w:tcPr>
          <w:p w14:paraId="4F3030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vertAlign w:val="baseline"/>
                <w:lang w:eastAsia="zh-CN"/>
              </w:rPr>
              <w:t>九小场所</w:t>
            </w:r>
          </w:p>
        </w:tc>
        <w:tc>
          <w:tcPr>
            <w:tcW w:w="2085" w:type="dxa"/>
            <w:vAlign w:val="center"/>
          </w:tcPr>
          <w:p w14:paraId="1AC252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lang w:eastAsia="zh-CN"/>
              </w:rPr>
            </w:pPr>
            <w:r>
              <w:rPr>
                <w:rFonts w:hint="default" w:ascii="Times New Roman" w:hAnsi="Times New Roman" w:eastAsia="仿宋_GB2312" w:cs="Times New Roman"/>
                <w:sz w:val="21"/>
                <w:szCs w:val="21"/>
              </w:rPr>
              <w:t>线路老化电</w:t>
            </w:r>
            <w:r>
              <w:rPr>
                <w:rFonts w:hint="default" w:ascii="Times New Roman" w:hAnsi="Times New Roman" w:eastAsia="仿宋_GB2312" w:cs="Times New Roman"/>
                <w:sz w:val="21"/>
                <w:szCs w:val="21"/>
                <w:lang w:eastAsia="zh-CN"/>
              </w:rPr>
              <w:t>器故障</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动火作业</w:t>
            </w:r>
          </w:p>
        </w:tc>
        <w:tc>
          <w:tcPr>
            <w:tcW w:w="2716" w:type="dxa"/>
            <w:vAlign w:val="center"/>
          </w:tcPr>
          <w:p w14:paraId="62880F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LED屏播放宣传主题</w:t>
            </w:r>
          </w:p>
          <w:p w14:paraId="64FE4C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播放火灾事故案例警示片</w:t>
            </w:r>
          </w:p>
        </w:tc>
        <w:tc>
          <w:tcPr>
            <w:tcW w:w="1707" w:type="dxa"/>
            <w:vAlign w:val="center"/>
          </w:tcPr>
          <w:p w14:paraId="7E97B5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社区综治专干</w:t>
            </w:r>
          </w:p>
          <w:p w14:paraId="71B8FC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sz w:val="21"/>
                <w:szCs w:val="21"/>
                <w:vertAlign w:val="baseline"/>
                <w:lang w:eastAsia="zh-CN"/>
              </w:rPr>
              <w:t>九小场所负责人</w:t>
            </w:r>
          </w:p>
        </w:tc>
      </w:tr>
    </w:tbl>
    <w:p w14:paraId="12C6C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六、重点活动内容</w:t>
      </w:r>
    </w:p>
    <w:p w14:paraId="3CC0E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（一）“识风险、懂预防”科普教育  </w:t>
      </w:r>
      <w:bookmarkStart w:id="0" w:name="_GoBack"/>
      <w:bookmarkEnd w:id="0"/>
    </w:p>
    <w:p w14:paraId="42BE4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日前，各社区召开“火灾当事人现身说法”警示会≥1场，播放2025年火灾警示</w:t>
      </w:r>
      <w:r>
        <w:rPr>
          <w:rFonts w:hint="default" w:ascii="Times New Roman" w:hAnsi="Times New Roman" w:eastAsia="仿宋_GB2312" w:cs="Times New Roman"/>
          <w:sz w:val="32"/>
          <w:szCs w:val="32"/>
          <w:lang w:eastAsia="zh-CN"/>
        </w:rPr>
        <w:t>片</w:t>
      </w:r>
      <w:r>
        <w:rPr>
          <w:rFonts w:hint="default" w:ascii="Times New Roman" w:hAnsi="Times New Roman" w:eastAsia="仿宋_GB2312" w:cs="Times New Roman"/>
          <w:sz w:val="32"/>
          <w:szCs w:val="32"/>
        </w:rPr>
        <w:t xml:space="preserve">。  </w:t>
      </w:r>
    </w:p>
    <w:p w14:paraId="4DBD4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 11月1—9日，户外大屏、电梯电视每日滚动播放“安全用火用电”主题短视频。  </w:t>
      </w:r>
    </w:p>
    <w:p w14:paraId="6C1950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（二）“早发现、早整改”隐患排查  </w:t>
      </w:r>
    </w:p>
    <w:p w14:paraId="02E97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10月30日前，组织</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次“三清三关”（清厨房、清阳台、清楼道，关电源、关气源、关门窗）集中夜查；对发现的电动车入户充电、违规动火作业现场</w:t>
      </w:r>
      <w:r>
        <w:rPr>
          <w:rFonts w:hint="default" w:ascii="Times New Roman" w:hAnsi="Times New Roman" w:eastAsia="仿宋_GB2312" w:cs="Times New Roman"/>
          <w:sz w:val="32"/>
          <w:szCs w:val="32"/>
          <w:lang w:eastAsia="zh-CN"/>
        </w:rPr>
        <w:t>整改</w:t>
      </w:r>
      <w:r>
        <w:rPr>
          <w:rFonts w:hint="default" w:ascii="Times New Roman" w:hAnsi="Times New Roman" w:eastAsia="仿宋_GB2312" w:cs="Times New Roman"/>
          <w:sz w:val="32"/>
          <w:szCs w:val="32"/>
        </w:rPr>
        <w:t xml:space="preserve">。  </w:t>
      </w:r>
    </w:p>
    <w:p w14:paraId="4B4BE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（三）“真灭火、真动作”实操实训  </w:t>
      </w:r>
    </w:p>
    <w:p w14:paraId="4B042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11月15日前，</w:t>
      </w:r>
      <w:r>
        <w:rPr>
          <w:rFonts w:hint="eastAsia" w:ascii="Times New Roman" w:hAnsi="Times New Roman" w:eastAsia="仿宋_GB2312" w:cs="Times New Roman"/>
          <w:sz w:val="32"/>
          <w:szCs w:val="32"/>
          <w:lang w:eastAsia="zh-CN"/>
        </w:rPr>
        <w:t>各住宅小区物业公司</w:t>
      </w:r>
      <w:r>
        <w:rPr>
          <w:rFonts w:hint="default" w:ascii="Times New Roman" w:hAnsi="Times New Roman" w:eastAsia="仿宋_GB2312" w:cs="Times New Roman"/>
          <w:sz w:val="32"/>
          <w:szCs w:val="32"/>
        </w:rPr>
        <w:t>开展1次灭火和应急疏散演练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各社区</w:t>
      </w:r>
      <w:r>
        <w:rPr>
          <w:rFonts w:hint="default" w:ascii="Times New Roman" w:hAnsi="Times New Roman" w:eastAsia="仿宋_GB2312" w:cs="Times New Roman"/>
          <w:sz w:val="32"/>
          <w:szCs w:val="32"/>
          <w:lang w:eastAsia="zh-CN"/>
        </w:rPr>
        <w:t>联合</w:t>
      </w:r>
      <w:r>
        <w:rPr>
          <w:rFonts w:hint="eastAsia" w:ascii="Times New Roman" w:hAnsi="Times New Roman" w:eastAsia="仿宋_GB2312" w:cs="Times New Roman"/>
          <w:sz w:val="32"/>
          <w:szCs w:val="32"/>
          <w:lang w:eastAsia="zh-CN"/>
        </w:rPr>
        <w:t>一处</w:t>
      </w:r>
      <w:r>
        <w:rPr>
          <w:rFonts w:hint="default" w:ascii="Times New Roman" w:hAnsi="Times New Roman" w:eastAsia="仿宋_GB2312" w:cs="Times New Roman"/>
          <w:sz w:val="32"/>
          <w:szCs w:val="32"/>
          <w:lang w:eastAsia="zh-CN"/>
        </w:rPr>
        <w:t>物业公司，在</w:t>
      </w:r>
      <w:r>
        <w:rPr>
          <w:rFonts w:hint="default" w:ascii="Times New Roman" w:hAnsi="Times New Roman" w:eastAsia="仿宋_GB2312" w:cs="Times New Roman"/>
          <w:sz w:val="32"/>
          <w:szCs w:val="32"/>
        </w:rPr>
        <w:t xml:space="preserve">高层住宅或老旧小区开展1次灭火和应急疏散演练。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A1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C3FE9">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9C3FE9">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MDE0NjRiOGY2ODYyYWRiZGIzMWEwMDhjM2RmZmMifQ=="/>
    <w:docVar w:name="KSO_WPS_MARK_KEY" w:val="591cf150-bacc-4bcb-9a59-e3bdb6aed91e"/>
  </w:docVars>
  <w:rsids>
    <w:rsidRoot w:val="00000000"/>
    <w:rsid w:val="030E7052"/>
    <w:rsid w:val="05F32689"/>
    <w:rsid w:val="09DC70C7"/>
    <w:rsid w:val="0BEB630E"/>
    <w:rsid w:val="0C99662D"/>
    <w:rsid w:val="0E0176D9"/>
    <w:rsid w:val="0FE6526C"/>
    <w:rsid w:val="121C1104"/>
    <w:rsid w:val="13CD63C8"/>
    <w:rsid w:val="164B1373"/>
    <w:rsid w:val="18BC401E"/>
    <w:rsid w:val="1EA645A6"/>
    <w:rsid w:val="204213F3"/>
    <w:rsid w:val="21050D5B"/>
    <w:rsid w:val="21D875C5"/>
    <w:rsid w:val="25823A23"/>
    <w:rsid w:val="26F80917"/>
    <w:rsid w:val="2731156F"/>
    <w:rsid w:val="28342CE8"/>
    <w:rsid w:val="2BDF5F0D"/>
    <w:rsid w:val="2EFF2B79"/>
    <w:rsid w:val="2F7B247B"/>
    <w:rsid w:val="2FA75C17"/>
    <w:rsid w:val="301B0441"/>
    <w:rsid w:val="3054742A"/>
    <w:rsid w:val="33AA3093"/>
    <w:rsid w:val="390E7842"/>
    <w:rsid w:val="3A24496B"/>
    <w:rsid w:val="3A8E7C44"/>
    <w:rsid w:val="3AC02B1D"/>
    <w:rsid w:val="41331666"/>
    <w:rsid w:val="41F85D50"/>
    <w:rsid w:val="42016373"/>
    <w:rsid w:val="4A7722F3"/>
    <w:rsid w:val="4BC92B64"/>
    <w:rsid w:val="5596306C"/>
    <w:rsid w:val="55F76C57"/>
    <w:rsid w:val="5A440EA6"/>
    <w:rsid w:val="5CF204A1"/>
    <w:rsid w:val="647E3867"/>
    <w:rsid w:val="6AFE4A60"/>
    <w:rsid w:val="6B106A0A"/>
    <w:rsid w:val="6E6A433B"/>
    <w:rsid w:val="7153486F"/>
    <w:rsid w:val="72161B60"/>
    <w:rsid w:val="721F2506"/>
    <w:rsid w:val="771559EB"/>
    <w:rsid w:val="77BE2F0C"/>
    <w:rsid w:val="7AB76DCA"/>
    <w:rsid w:val="7B0B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831</Words>
  <Characters>884</Characters>
  <Lines>0</Lines>
  <Paragraphs>0</Paragraphs>
  <TotalTime>30</TotalTime>
  <ScaleCrop>false</ScaleCrop>
  <LinksUpToDate>false</LinksUpToDate>
  <CharactersWithSpaces>954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2021-04-06T03:46:00Z</dcterms:created>
  <dc:creator>Administrator</dc:creator>
  <cp:lastModifiedBy>昱东办</cp:lastModifiedBy>
  <dcterms:modified xsi:type="dcterms:W3CDTF">2025-11-19T02:40:25Z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FA5A4137DAC341C1B3F036C217ED5BB7_13</vt:lpwstr>
  </property>
  <property fmtid="{D5CDD505-2E9C-101B-9397-08002B2CF9AE}" pid="4" name="KSOTemplateDocerSaveRecord">
    <vt:lpwstr>eyJoZGlkIjoiMzk4Zjc2YzdlZGIyYzY4ZTgyY2I1YzAzYTRmNjgwZmQiLCJ1c2VySWQiOiIxOTgyNjExNDQifQ==</vt:lpwstr>
  </property>
</Properties>
</file>